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149206" w14:textId="77777777" w:rsidR="00D27282" w:rsidRPr="00D27282" w:rsidRDefault="00D27282" w:rsidP="00D272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D2728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Примеры текстового контента от мелких и частных к более объёмным единицам:</w:t>
      </w:r>
    </w:p>
    <w:p w14:paraId="6832B1F7" w14:textId="77777777" w:rsidR="00D27282" w:rsidRPr="00D27282" w:rsidRDefault="00D27282" w:rsidP="00D272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Мелкие вспомогательные элементы: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пуш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-уведомления, приветствия, подписи,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сторис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приложениях. Все элементы продумываются в рамках общей стратегии и стиля.</w:t>
      </w:r>
    </w:p>
    <w:p w14:paraId="7BE23D00" w14:textId="77777777" w:rsidR="00D27282" w:rsidRPr="00D27282" w:rsidRDefault="00D27282" w:rsidP="00D272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Статьи и истории: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лонгриды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посты в собственный блог или публикации на внешних площадках, рассылки. При большом объёме важна не только функциональность, но и качество текста;</w:t>
      </w:r>
    </w:p>
    <w:p w14:paraId="314B14E6" w14:textId="77777777" w:rsidR="00D27282" w:rsidRPr="00D27282" w:rsidRDefault="00D27282" w:rsidP="00D272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Абсолютно все тексты в социальных сетях: от описания компании до постов,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твитов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заголовков видео. В таких текстах имеет значение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tone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of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voice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привычки аудитории и продукт, который продвигают;</w:t>
      </w:r>
    </w:p>
    <w:p w14:paraId="286D849D" w14:textId="77777777" w:rsidR="00D27282" w:rsidRPr="00D27282" w:rsidRDefault="00D27282" w:rsidP="00D272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Собственное бренд-медиа: полноценное медиа, работающее на решение маркетинговой задачи.</w:t>
      </w:r>
    </w:p>
    <w:p w14:paraId="0C853256" w14:textId="77777777" w:rsidR="00D27282" w:rsidRPr="00D27282" w:rsidRDefault="00D27282" w:rsidP="00D27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Любой текст, не всегда напрямую продающий — это результат работы маркетолога и редактора. Он служит для реализации общей маркетинговой стратегии.</w:t>
      </w:r>
    </w:p>
    <w:p w14:paraId="6CE8C2AA" w14:textId="77777777" w:rsidR="00D27282" w:rsidRPr="00D27282" w:rsidRDefault="00D27282" w:rsidP="00D272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D2728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**Важно смотреть на контент глазами пользователя **</w:t>
      </w:r>
    </w:p>
    <w:p w14:paraId="3880E127" w14:textId="77777777" w:rsidR="00D27282" w:rsidRPr="00D27282" w:rsidRDefault="00D27282" w:rsidP="00D27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 понимать, как видит сообщение ваша аудитория: понятен ли текст, много или мало текста, полезен он или не очень, нет персонажа или есть. Если есть возможность, то можно провести исследования аудитории и того, как она оценивает контент.</w:t>
      </w:r>
    </w:p>
    <w:p w14:paraId="434A7680" w14:textId="77777777" w:rsidR="00D27282" w:rsidRPr="00D27282" w:rsidRDefault="00D27282" w:rsidP="00D272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D2728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Как перевести цели бизнеса в задачи для контент-маркетинга</w:t>
      </w:r>
    </w:p>
    <w:p w14:paraId="1AB0E478" w14:textId="77777777" w:rsidR="00D27282" w:rsidRPr="00D27282" w:rsidRDefault="00D27282" w:rsidP="00D27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бизнеса должны пересекаться с потребностями аудитории — в этом пересечении будут происходить качественные сдвиги к целям бизнеса. Для того, чтобы трансформировать цели бизнеса в задачи контент-маркетинга нужно ответить на три вопроса:</w:t>
      </w:r>
    </w:p>
    <w:p w14:paraId="0F398C84" w14:textId="77777777" w:rsidR="00D27282" w:rsidRPr="00D27282" w:rsidRDefault="00D27282" w:rsidP="00D272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Какие цели? Зачем нужен текстовый контент и какие задачи бизнеса он должен решить. Для какой цели будет создаваться контент: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нативной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коммерческой, смешанной и т.д.</w:t>
      </w:r>
    </w:p>
    <w:p w14:paraId="2DD04AEB" w14:textId="77777777" w:rsidR="00D27282" w:rsidRPr="00D27282" w:rsidRDefault="00D27282" w:rsidP="00D272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инструменты нужны? Предлагаем решение — темы, форматы, площадки. Нужно определиться исходя из целей: где, что и в каком формате вы будете выкладывать.</w:t>
      </w:r>
    </w:p>
    <w:p w14:paraId="2AD6DE3B" w14:textId="77777777" w:rsidR="00D27282" w:rsidRPr="00D27282" w:rsidRDefault="00D27282" w:rsidP="00D272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Какие KPI? Как и когда мы поймём, что все удалось или нет. Соответствующие метрики, которые мы ставим в качестве коммерческой и маркетинговой целей. Нужно отслеживать метрики, связанные непосредственно с текстами, чтобы </w:t>
      </w:r>
      <w:proofErr w:type="gram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</w:t>
      </w:r>
      <w:proofErr w:type="gram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насколько они попадают в цель и полезны аудитории и бизнесу.</w:t>
      </w:r>
    </w:p>
    <w:p w14:paraId="10185481" w14:textId="77777777" w:rsidR="00D27282" w:rsidRPr="00D27282" w:rsidRDefault="00D27282" w:rsidP="00D272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D2728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Что такое хороший текст</w:t>
      </w:r>
    </w:p>
    <w:p w14:paraId="106E8EE4" w14:textId="77777777" w:rsidR="00D27282" w:rsidRPr="00D27282" w:rsidRDefault="00D27282" w:rsidP="00D27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Хороший текст — это интересный текст. Без этого не получится найти контакт с аудиторией и заинтересовать её продуктом компании.</w:t>
      </w:r>
    </w:p>
    <w:p w14:paraId="7C6C72E0" w14:textId="77777777" w:rsidR="00D27282" w:rsidRPr="00D27282" w:rsidRDefault="00D27282" w:rsidP="00D27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Хороший текст для бизнеса проходит три стадии осмысления и принятия аудиторией:</w:t>
      </w:r>
    </w:p>
    <w:p w14:paraId="67800876" w14:textId="77777777" w:rsidR="00D27282" w:rsidRPr="00D27282" w:rsidRDefault="00D27282" w:rsidP="00D272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Интересный текст привлекает и удерживает внимание. Текст конкурирует с различными типами контента. Нужно действительно постараться, чтобы его выделить среди различных видов контента, который просматривает пользователь за день.</w:t>
      </w:r>
    </w:p>
    <w:p w14:paraId="35D19845" w14:textId="77777777" w:rsidR="00D27282" w:rsidRPr="00D27282" w:rsidRDefault="00D27282" w:rsidP="00D272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Вызывает доверие и приводит к полезному действию. После привлечения внимания мы устанавливаем некоторые отношения с пользователем, которые постепенно можно развивать. В конечном итоге, создаётся комьюнити вокруг вашей компании и её продуктов.</w:t>
      </w:r>
    </w:p>
    <w:p w14:paraId="44CB5D24" w14:textId="77777777" w:rsidR="00D27282" w:rsidRPr="00D27282" w:rsidRDefault="00D27282" w:rsidP="00D272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Полезное действие: открыл, дочитал, перешел по ссылке, подписался, купил. После предыдущих этапов человек с большей вероятностью совершит полезное действие. Очень важно соблюдать баланс между развлекательной составляющей текста и его пользой для компании и бизнеса.</w:t>
      </w:r>
    </w:p>
    <w:p w14:paraId="48C11242" w14:textId="77777777" w:rsidR="00D27282" w:rsidRPr="00D27282" w:rsidRDefault="00D27282" w:rsidP="00D272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D2728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Интересный текст</w:t>
      </w:r>
    </w:p>
    <w:p w14:paraId="31E64232" w14:textId="77777777" w:rsidR="00D27282" w:rsidRPr="00D27282" w:rsidRDefault="00D27282" w:rsidP="00D27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Интересный текст отвечает запросам аудитории.</w:t>
      </w:r>
    </w:p>
    <w:p w14:paraId="6986584B" w14:textId="77777777" w:rsidR="00D27282" w:rsidRPr="00D27282" w:rsidRDefault="00D27282" w:rsidP="00D27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Составляющие интересного текста:</w:t>
      </w:r>
    </w:p>
    <w:p w14:paraId="61F6372C" w14:textId="77777777" w:rsidR="00D27282" w:rsidRPr="00D27282" w:rsidRDefault="00D27282" w:rsidP="00D272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 есть что сказать. Нужно, чтобы в вашем контент-плане был достаточно большой объём информации, который можно постепенно выкладывать на площадках. Нужно понимать, что у компании есть история, есть перспектива, есть то, что нужно клиентами и целевой аудитории.</w:t>
      </w:r>
    </w:p>
    <w:p w14:paraId="3DAF6B7A" w14:textId="77777777" w:rsidR="00D27282" w:rsidRPr="00D27282" w:rsidRDefault="00D27282" w:rsidP="00D272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разбираемся в предмете, про который рассказываем. Ошибки и недостаточная экспертиза может негативно сказаться на доверии. Лучше рассказывать про что-то уникальное, про что не знает практически никто, но это будет полезно целевой аудитории.</w:t>
      </w:r>
    </w:p>
    <w:p w14:paraId="0DBAEEA8" w14:textId="77777777" w:rsidR="00D27282" w:rsidRPr="00D27282" w:rsidRDefault="00D27282" w:rsidP="00D272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Соблюдаем стилистическое и смысловое единообразие. Соответствие формы содержанию. Нужно выбирать стиль,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tone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of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voice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подачу именно исходя из продукта, целевой аудитории и общей стратегии маркетинга в компании.</w:t>
      </w:r>
    </w:p>
    <w:p w14:paraId="57625382" w14:textId="77777777" w:rsidR="00D27282" w:rsidRPr="00D27282" w:rsidRDefault="00D27282" w:rsidP="00D272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говорим на понятном языке. Если вас не поймут — от вас уйдут. Для аудитории должны быть родными и органичными те понятия, про которые вы говорите.</w:t>
      </w:r>
    </w:p>
    <w:p w14:paraId="722A9012" w14:textId="77777777" w:rsidR="00D27282" w:rsidRPr="00D27282" w:rsidRDefault="00D27282" w:rsidP="00D272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Понимаем проблемы и ценности целевой аудитории. Вы должны понимать целевую аудиторию и её запросы. Нужно решать боли не только на уровне продукта, но и на уровне контента.</w:t>
      </w:r>
    </w:p>
    <w:p w14:paraId="65E5E751" w14:textId="77777777" w:rsidR="00D27282" w:rsidRPr="00D27282" w:rsidRDefault="00D27282" w:rsidP="00D272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D2728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Рассматриваем продукт комплексно</w:t>
      </w:r>
    </w:p>
    <w:p w14:paraId="3FE7F41B" w14:textId="77777777" w:rsidR="00D27282" w:rsidRPr="00D27282" w:rsidRDefault="00D27282" w:rsidP="00D27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Редактор не только пишет и редактирует тексты, он думает про продукт комплексно. Очень важно не просто написать текст, но и </w:t>
      </w:r>
      <w:proofErr w:type="gram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</w:t>
      </w:r>
      <w:proofErr w:type="gram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где он будет размещён. Чтобы понять, что делать, нужно сначала определить, для кого и где мы это делаем. Нужно </w:t>
      </w:r>
      <w:proofErr w:type="gram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</w:t>
      </w:r>
      <w:proofErr w:type="gram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что, где и как читает ваша целевая аудитория.</w:t>
      </w:r>
    </w:p>
    <w:p w14:paraId="408C75F1" w14:textId="77777777" w:rsidR="00D27282" w:rsidRPr="00D27282" w:rsidRDefault="00D27282" w:rsidP="00D272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D2728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Какая информация об аудитории будет вам полезна</w:t>
      </w:r>
    </w:p>
    <w:p w14:paraId="679578FD" w14:textId="77777777" w:rsidR="00D27282" w:rsidRPr="00D27282" w:rsidRDefault="00D27282" w:rsidP="00D27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этого нужно задать несколько вопросов, чтобы понять подробности о вашей аудитории:</w:t>
      </w:r>
    </w:p>
    <w:p w14:paraId="6C4F64F7" w14:textId="77777777" w:rsidR="00D27282" w:rsidRPr="00D27282" w:rsidRDefault="00D27282" w:rsidP="00D2728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широкая аудитория или профессиональное сообщество?</w:t>
      </w:r>
    </w:p>
    <w:p w14:paraId="3CE13684" w14:textId="77777777" w:rsidR="00D27282" w:rsidRPr="00D27282" w:rsidRDefault="00D27282" w:rsidP="00D2728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 люди лояльны к продукту/бренду или даже не слышали о нём?</w:t>
      </w:r>
    </w:p>
    <w:p w14:paraId="26F53741" w14:textId="77777777" w:rsidR="00D27282" w:rsidRPr="00D27282" w:rsidRDefault="00D27282" w:rsidP="00D2728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 нас есть сообщество или, может быть, оно нам не нужно?</w:t>
      </w:r>
    </w:p>
    <w:p w14:paraId="28556F2A" w14:textId="77777777" w:rsidR="00D27282" w:rsidRPr="00D27282" w:rsidRDefault="00D27282" w:rsidP="00D2728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Какое полезное действие мы ждём от человека?</w:t>
      </w:r>
    </w:p>
    <w:p w14:paraId="70965AB9" w14:textId="77777777" w:rsidR="00D27282" w:rsidRPr="00D27282" w:rsidRDefault="00D27282" w:rsidP="00D2728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Демография, привычки, ценности?</w:t>
      </w:r>
    </w:p>
    <w:p w14:paraId="53235B73" w14:textId="77777777" w:rsidR="00D27282" w:rsidRPr="00D27282" w:rsidRDefault="00D27282" w:rsidP="00D272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D2728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Немного о языке: правила, которые стоит помнить</w:t>
      </w:r>
    </w:p>
    <w:p w14:paraId="0E782884" w14:textId="77777777" w:rsidR="00D27282" w:rsidRPr="00D27282" w:rsidRDefault="00D27282" w:rsidP="00D2728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Глаголы украшают и разгоняют текст, существительные — тормозят. Принимать участие = участвовать, оказывать поддержку = поддерживать.</w:t>
      </w:r>
    </w:p>
    <w:p w14:paraId="32B70C59" w14:textId="77777777" w:rsidR="00D27282" w:rsidRPr="00D27282" w:rsidRDefault="00D27282" w:rsidP="00D2728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Активные конструкции облегчают восприятие, пассивные затрудняют. Нами было принято решение = мы приняли решение.</w:t>
      </w:r>
    </w:p>
    <w:p w14:paraId="3361753E" w14:textId="77777777" w:rsidR="00D27282" w:rsidRPr="00D27282" w:rsidRDefault="00D27282" w:rsidP="00D2728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обращаемся? На ты или на Вы, лично или отстраненно. Это вытекает из отношений с аудиторией.</w:t>
      </w:r>
    </w:p>
    <w:p w14:paraId="3CDBAD3B" w14:textId="77777777" w:rsidR="00D27282" w:rsidRPr="00D27282" w:rsidRDefault="00D27282" w:rsidP="00D2728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Вам правда нужно столько определений? Они снижают доверие. Нужно обосновывать свои утверждениями примерами из отзывов или из жизни.</w:t>
      </w:r>
    </w:p>
    <w:p w14:paraId="529184E1" w14:textId="77777777" w:rsidR="00D27282" w:rsidRPr="00D27282" w:rsidRDefault="00D27282" w:rsidP="00D2728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Заменяйте абстракции фактами. Всем известно — кому? В наши дни — когда именно? Огромный выбор — это сколько?</w:t>
      </w:r>
    </w:p>
    <w:p w14:paraId="33A37A6A" w14:textId="77777777" w:rsidR="00D27282" w:rsidRPr="00D27282" w:rsidRDefault="00D27282" w:rsidP="00D2728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Стиль должен быть свой. Определитесь и не выходите за его рамки.</w:t>
      </w:r>
    </w:p>
    <w:p w14:paraId="219C03B6" w14:textId="77777777" w:rsidR="00D27282" w:rsidRPr="00D27282" w:rsidRDefault="00D27282" w:rsidP="00D272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D2728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Дистрибуция</w:t>
      </w:r>
    </w:p>
    <w:p w14:paraId="7947105D" w14:textId="77777777" w:rsidR="00D27282" w:rsidRPr="00D27282" w:rsidRDefault="00D27282" w:rsidP="00D27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Дистрибуция контента по каналам нужна для того, чтобы понимать в каком формате, объеме и что писать.</w:t>
      </w:r>
    </w:p>
    <w:p w14:paraId="364BC948" w14:textId="77777777" w:rsidR="00D27282" w:rsidRPr="00D27282" w:rsidRDefault="00D27282" w:rsidP="00D27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каким критериям нужно писать текст, учитывая канал:</w:t>
      </w:r>
    </w:p>
    <w:p w14:paraId="14758EA0" w14:textId="77777777" w:rsidR="00D27282" w:rsidRPr="00D27282" w:rsidRDefault="00D27282" w:rsidP="00D2728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разных каналов нужны разные тексты. Нужно выбирать объём, исходя из канала: статья на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Habr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в свой блог? Мы объясняем или рассказываем?</w:t>
      </w:r>
    </w:p>
    <w:p w14:paraId="7CED3DD4" w14:textId="77777777" w:rsidR="00D27282" w:rsidRPr="00D27282" w:rsidRDefault="00D27282" w:rsidP="00D2728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Читать должно быть удобно: мы пишем историю или представляем информацию в виде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чеклиста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? Коротко или длинно?</w:t>
      </w:r>
    </w:p>
    <w:p w14:paraId="3469E694" w14:textId="77777777" w:rsidR="00D27282" w:rsidRPr="00D27282" w:rsidRDefault="00D27282" w:rsidP="00D2728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Формат должен быть эффективным: нужны ли нам и где будут ссылки, кнопки,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white-paper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какая будет вёрстка?</w:t>
      </w:r>
    </w:p>
    <w:p w14:paraId="5DBF7948" w14:textId="77777777" w:rsidR="00D27282" w:rsidRPr="00D27282" w:rsidRDefault="00D27282" w:rsidP="00D272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D2728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Что необходимо помимо интересного текста</w:t>
      </w:r>
    </w:p>
    <w:p w14:paraId="159C9DDE" w14:textId="77777777" w:rsidR="00D27282" w:rsidRPr="00D27282" w:rsidRDefault="00D27282" w:rsidP="00D27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необходимо кроме самого текста для успеха нашего контента:</w:t>
      </w:r>
    </w:p>
    <w:p w14:paraId="346117E7" w14:textId="77777777" w:rsidR="00D27282" w:rsidRPr="00D27282" w:rsidRDefault="00D27282" w:rsidP="00D2728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Правильная вёрстка и удобный дизайн. Текст должен гармонировать с остальным контентом.</w:t>
      </w:r>
    </w:p>
    <w:p w14:paraId="0BDED2FC" w14:textId="77777777" w:rsidR="00D27282" w:rsidRPr="00D27282" w:rsidRDefault="00D27282" w:rsidP="00D2728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Продвижение. Как текст будет смотреться в рамках продвижения различными способами.</w:t>
      </w:r>
    </w:p>
    <w:p w14:paraId="7E50CDC2" w14:textId="77777777" w:rsidR="00D27282" w:rsidRPr="00D27282" w:rsidRDefault="00D27282" w:rsidP="00D2728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Достаточное количество контента и авторов. На практике нужно, чтобы у вас было несколько авторов, которые разбираются в теме и могут написать адекватный и интересный текст.</w:t>
      </w:r>
    </w:p>
    <w:p w14:paraId="7CF27EDD" w14:textId="77777777" w:rsidR="00D27282" w:rsidRPr="00D27282" w:rsidRDefault="00D27282" w:rsidP="00D2728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Полезный источник материалов внутри компании: эксперты, старожилы, умный пиарщик, талантливый генеральный директор. Не всегда есть возможность разбираться в темах, которые нужно описывать. Для качественного контента нужно всегда знать, к кому обратиться за экспертным мнением.</w:t>
      </w:r>
    </w:p>
    <w:p w14:paraId="7DF9D9FE" w14:textId="77777777" w:rsidR="00D27282" w:rsidRPr="00D27282" w:rsidRDefault="00D27282" w:rsidP="00D272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D2728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Аналитика</w:t>
      </w:r>
    </w:p>
    <w:p w14:paraId="752CF342" w14:textId="77777777" w:rsidR="00D27282" w:rsidRPr="00D27282" w:rsidRDefault="00D27282" w:rsidP="00D27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Что бы вы ни делали, делайте это со статистикой в руках, без цифр ничего не выйдет. Как оценить эффективность текстов, на что нужно обратить внимание:</w:t>
      </w:r>
    </w:p>
    <w:p w14:paraId="587D3345" w14:textId="77777777" w:rsidR="00D27282" w:rsidRPr="00D27282" w:rsidRDefault="00D27282" w:rsidP="00D2728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Как, когда и откуда читают тексты.</w:t>
      </w:r>
    </w:p>
    <w:p w14:paraId="5624C77D" w14:textId="77777777" w:rsidR="00D27282" w:rsidRPr="00D27282" w:rsidRDefault="00D27282" w:rsidP="00D2728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открывают и дочитывают статьи.</w:t>
      </w:r>
    </w:p>
    <w:p w14:paraId="5C05F60D" w14:textId="77777777" w:rsidR="00D27282" w:rsidRPr="00D27282" w:rsidRDefault="00D27282" w:rsidP="00D2728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Какой процент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дочитываемости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материалов на внешних ресурсах и в блоге</w:t>
      </w:r>
    </w:p>
    <w:p w14:paraId="6BBD4349" w14:textId="77777777" w:rsidR="00D27282" w:rsidRPr="00D27282" w:rsidRDefault="00D27282" w:rsidP="00D2728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Какой CTR у постов и сколько стоит клик. Нужно продумать, как вовлечь аудиторию в диалог — представить то, что интересно целевой аудитории.</w:t>
      </w:r>
    </w:p>
    <w:p w14:paraId="56CB3D4E" w14:textId="77777777" w:rsidR="00D27282" w:rsidRPr="00D27282" w:rsidRDefault="00D27282" w:rsidP="00D2728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Глубина просмотров текстов,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retention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(коэффициент удержания).</w:t>
      </w:r>
    </w:p>
    <w:p w14:paraId="4DFBC7DB" w14:textId="77777777" w:rsidR="00D27282" w:rsidRPr="00D27282" w:rsidRDefault="00D27282" w:rsidP="00D2728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Охваты, лайки, цитирование, попадание в СМИ.</w:t>
      </w:r>
    </w:p>
    <w:p w14:paraId="4F2EF353" w14:textId="77777777" w:rsidR="00D27282" w:rsidRPr="00D27282" w:rsidRDefault="00D27282" w:rsidP="00D272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D2728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Полезные ссылки</w:t>
      </w:r>
    </w:p>
    <w:p w14:paraId="57399E07" w14:textId="77777777" w:rsidR="00D27282" w:rsidRPr="00D27282" w:rsidRDefault="00D27282" w:rsidP="00D27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русском:</w:t>
      </w:r>
    </w:p>
    <w:p w14:paraId="58705B71" w14:textId="653D3FF2" w:rsidR="00D27282" w:rsidRPr="00D27282" w:rsidRDefault="00D27282" w:rsidP="00D2728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Александр </w:t>
      </w:r>
      <w:proofErr w:type="spellStart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Амзин</w:t>
      </w:r>
      <w:proofErr w:type="spellEnd"/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</w:t>
      </w:r>
      <w:hyperlink r:id="rId5" w:tgtFrame="_blank" w:history="1"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Новостная интернет-журналистика</w:t>
        </w:r>
      </w:hyperlink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11B8A" w:rsidRPr="00211B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!!!</w:t>
      </w:r>
      <w:r w:rsidR="00211B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ссылка не работает, скачал на другом сайте – файл </w:t>
      </w:r>
      <w:r w:rsidR="00211B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“</w:t>
      </w:r>
      <w:bookmarkStart w:id="0" w:name="_GoBack"/>
      <w:bookmarkEnd w:id="0"/>
      <w:r w:rsidR="00211B8A" w:rsidRPr="00211B8A">
        <w:rPr>
          <w:rFonts w:ascii="Times New Roman" w:eastAsia="Times New Roman" w:hAnsi="Times New Roman" w:cs="Times New Roman"/>
          <w:sz w:val="24"/>
          <w:szCs w:val="24"/>
          <w:lang w:eastAsia="ru-RU"/>
        </w:rPr>
        <w:t>Amzin-Zhurnalistika.pdf</w:t>
      </w:r>
      <w:r w:rsidR="00211B8A" w:rsidRPr="00211B8A">
        <w:rPr>
          <w:rFonts w:ascii="Times New Roman" w:eastAsia="Times New Roman" w:hAnsi="Times New Roman" w:cs="Times New Roman"/>
          <w:sz w:val="24"/>
          <w:szCs w:val="24"/>
          <w:lang w:eastAsia="ru-RU"/>
        </w:rPr>
        <w:t>”</w:t>
      </w:r>
    </w:p>
    <w:p w14:paraId="6970E347" w14:textId="77777777" w:rsidR="00D27282" w:rsidRPr="00D27282" w:rsidRDefault="00D27282" w:rsidP="00D2728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tgtFrame="_blank" w:history="1"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Максим </w:t>
        </w:r>
        <w:proofErr w:type="spellStart"/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Ильяхов</w:t>
        </w:r>
        <w:proofErr w:type="spellEnd"/>
      </w:hyperlink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ACC03D8" w14:textId="77777777" w:rsidR="00D27282" w:rsidRPr="00D27282" w:rsidRDefault="00D27282" w:rsidP="00D2728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tgtFrame="_blank" w:history="1"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Блог Михаила Калашникова</w:t>
        </w:r>
      </w:hyperlink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FBC4245" w14:textId="77777777" w:rsidR="00D27282" w:rsidRPr="00D27282" w:rsidRDefault="00D27282" w:rsidP="00D2728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tgtFrame="_blank" w:history="1">
        <w:proofErr w:type="spellStart"/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Телеграм</w:t>
        </w:r>
        <w:proofErr w:type="spellEnd"/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-канал </w:t>
        </w:r>
        <w:proofErr w:type="spellStart"/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Линор</w:t>
        </w:r>
        <w:proofErr w:type="spellEnd"/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Горалик</w:t>
        </w:r>
        <w:proofErr w:type="spellEnd"/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про маркетинг и коммуникации</w:t>
        </w:r>
      </w:hyperlink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44731E0" w14:textId="77777777" w:rsidR="00D27282" w:rsidRPr="00D27282" w:rsidRDefault="00D27282" w:rsidP="00D27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английском:</w:t>
      </w:r>
    </w:p>
    <w:p w14:paraId="63E54017" w14:textId="2E08D2E6" w:rsidR="00C36CDF" w:rsidRPr="00D27282" w:rsidRDefault="00D27282" w:rsidP="00D2728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tgtFrame="_blank" w:history="1">
        <w:proofErr w:type="spellStart"/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What’s</w:t>
        </w:r>
        <w:proofErr w:type="spellEnd"/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new</w:t>
        </w:r>
        <w:proofErr w:type="spellEnd"/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in</w:t>
        </w:r>
        <w:proofErr w:type="spellEnd"/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Pr="00D27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publishing</w:t>
        </w:r>
        <w:proofErr w:type="spellEnd"/>
      </w:hyperlink>
      <w:r w:rsidRPr="00D2728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C36CDF" w:rsidRPr="00D27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A546A"/>
    <w:multiLevelType w:val="multilevel"/>
    <w:tmpl w:val="4F606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4A283C"/>
    <w:multiLevelType w:val="multilevel"/>
    <w:tmpl w:val="77846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EA6F95"/>
    <w:multiLevelType w:val="multilevel"/>
    <w:tmpl w:val="12D02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367F4D"/>
    <w:multiLevelType w:val="multilevel"/>
    <w:tmpl w:val="F238D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0E205C4"/>
    <w:multiLevelType w:val="multilevel"/>
    <w:tmpl w:val="B0148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5A5464"/>
    <w:multiLevelType w:val="multilevel"/>
    <w:tmpl w:val="89A27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AD24C8C"/>
    <w:multiLevelType w:val="multilevel"/>
    <w:tmpl w:val="C666B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1686E3D"/>
    <w:multiLevelType w:val="multilevel"/>
    <w:tmpl w:val="E40A1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9356369"/>
    <w:multiLevelType w:val="multilevel"/>
    <w:tmpl w:val="DBE44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808248B"/>
    <w:multiLevelType w:val="multilevel"/>
    <w:tmpl w:val="2E0C0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D241F47"/>
    <w:multiLevelType w:val="multilevel"/>
    <w:tmpl w:val="2F10D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1"/>
  </w:num>
  <w:num w:numId="5">
    <w:abstractNumId w:val="7"/>
  </w:num>
  <w:num w:numId="6">
    <w:abstractNumId w:val="10"/>
  </w:num>
  <w:num w:numId="7">
    <w:abstractNumId w:val="0"/>
  </w:num>
  <w:num w:numId="8">
    <w:abstractNumId w:val="3"/>
  </w:num>
  <w:num w:numId="9">
    <w:abstractNumId w:val="2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D10"/>
    <w:rsid w:val="00211B8A"/>
    <w:rsid w:val="00C36CDF"/>
    <w:rsid w:val="00D27282"/>
    <w:rsid w:val="00D7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EFCDC"/>
  <w15:chartTrackingRefBased/>
  <w15:docId w15:val="{8D731A8F-18AB-47A9-A276-A91814F91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272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2728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D272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27282"/>
    <w:rPr>
      <w:b/>
      <w:bCs/>
    </w:rPr>
  </w:style>
  <w:style w:type="character" w:styleId="a5">
    <w:name w:val="Hyperlink"/>
    <w:basedOn w:val="a0"/>
    <w:uiPriority w:val="99"/>
    <w:semiHidden/>
    <w:unhideWhenUsed/>
    <w:rsid w:val="00D272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9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.me/thecontentisthequee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ediaskunk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aximilyahov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newsman.tsu.ru/wp-content/uploads/2014/02/NIJ-2-20131006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hatsnewinpublishing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1191</Words>
  <Characters>6795</Characters>
  <Application>Microsoft Office Word</Application>
  <DocSecurity>0</DocSecurity>
  <Lines>56</Lines>
  <Paragraphs>15</Paragraphs>
  <ScaleCrop>false</ScaleCrop>
  <Company/>
  <LinksUpToDate>false</LinksUpToDate>
  <CharactersWithSpaces>7971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2022-08-17T13:13:00Z</dcterms:created>
  <dcterms:modified xsi:type="dcterms:W3CDTF">2022-08-17T13:17:00Z</dcterms:modified>
</cp:coreProperties>
</file>